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深圳市第三人民医院院务公开审议表</w:t>
      </w:r>
    </w:p>
    <w:p>
      <w:pPr>
        <w:rPr>
          <w:rFonts w:hint="eastAsia" w:ascii="华文隶书" w:eastAsia="华文隶书"/>
          <w:sz w:val="28"/>
          <w:szCs w:val="28"/>
        </w:rPr>
      </w:pPr>
      <w:r>
        <w:rPr>
          <w:rFonts w:hint="eastAsia" w:ascii="华文隶书" w:eastAsia="华文隶书"/>
          <w:sz w:val="28"/>
          <w:szCs w:val="28"/>
        </w:rPr>
        <w:t xml:space="preserve">                             </w:t>
      </w:r>
    </w:p>
    <w:tbl>
      <w:tblPr>
        <w:tblStyle w:val="3"/>
        <w:tblW w:w="981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2283"/>
        <w:gridCol w:w="1191"/>
        <w:gridCol w:w="1092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华文隶书" w:eastAsia="华文隶书"/>
                <w:sz w:val="28"/>
                <w:szCs w:val="28"/>
              </w:rPr>
              <w:t>承办工作部门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财务部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隶书" w:eastAsia="华文隶书"/>
                <w:sz w:val="28"/>
                <w:szCs w:val="28"/>
              </w:rPr>
            </w:pPr>
            <w:r>
              <w:rPr>
                <w:rFonts w:hint="eastAsia" w:ascii="华文隶书" w:eastAsia="华文隶书"/>
                <w:sz w:val="28"/>
                <w:szCs w:val="28"/>
              </w:rPr>
              <w:t>执行部门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院务公开执行小组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华文隶书" w:eastAsia="华文隶书"/>
                <w:sz w:val="28"/>
                <w:szCs w:val="28"/>
              </w:rPr>
            </w:pPr>
            <w:r>
              <w:rPr>
                <w:rFonts w:hint="eastAsia" w:ascii="华文隶书" w:eastAsia="华文隶书"/>
                <w:sz w:val="28"/>
                <w:szCs w:val="28"/>
              </w:rPr>
              <w:t>公开形式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华文隶书" w:eastAsia="华文隶书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院务公开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隶书" w:eastAsia="华文隶书"/>
                <w:sz w:val="28"/>
                <w:szCs w:val="28"/>
              </w:rPr>
            </w:pPr>
            <w:r>
              <w:rPr>
                <w:rFonts w:hint="eastAsia" w:ascii="华文隶书" w:eastAsia="华文隶书"/>
                <w:sz w:val="28"/>
                <w:szCs w:val="28"/>
              </w:rPr>
              <w:t>公开时间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2023.07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责任科室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财务部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华文隶书" w:eastAsia="华文隶书"/>
                <w:sz w:val="28"/>
                <w:szCs w:val="28"/>
              </w:rPr>
            </w:pPr>
            <w:r>
              <w:rPr>
                <w:rFonts w:hint="eastAsia" w:ascii="华文隶书" w:eastAsia="华文隶书"/>
                <w:sz w:val="28"/>
                <w:szCs w:val="28"/>
              </w:rPr>
              <w:t>公开内容</w:t>
            </w:r>
          </w:p>
        </w:tc>
        <w:tc>
          <w:tcPr>
            <w:tcW w:w="73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rPr>
                <w:rFonts w:hint="eastAsia" w:ascii="仿宋_GB2312" w:hAnsi="华文楷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  <w:t>季度财务收支情况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隶书" w:eastAsia="华文隶书"/>
                <w:sz w:val="28"/>
                <w:szCs w:val="28"/>
              </w:rPr>
              <w:t>办公室意见</w:t>
            </w:r>
          </w:p>
        </w:tc>
        <w:tc>
          <w:tcPr>
            <w:tcW w:w="7318" w:type="dxa"/>
            <w:gridSpan w:val="4"/>
            <w:noWrap w:val="0"/>
            <w:vAlign w:val="top"/>
          </w:tcPr>
          <w:p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4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隶书" w:eastAsia="华文隶书"/>
                <w:sz w:val="28"/>
                <w:szCs w:val="28"/>
              </w:rPr>
            </w:pPr>
            <w:r>
              <w:rPr>
                <w:rFonts w:hint="eastAsia" w:ascii="华文隶书" w:eastAsia="华文隶书"/>
                <w:sz w:val="28"/>
                <w:szCs w:val="28"/>
              </w:rPr>
              <w:t>公开权限</w:t>
            </w:r>
          </w:p>
        </w:tc>
        <w:tc>
          <w:tcPr>
            <w:tcW w:w="347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外网公开</w:t>
            </w:r>
          </w:p>
        </w:tc>
        <w:tc>
          <w:tcPr>
            <w:tcW w:w="384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内网公开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4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华文隶书" w:eastAsia="华文隶书"/>
                <w:sz w:val="28"/>
                <w:szCs w:val="28"/>
              </w:rPr>
            </w:pPr>
          </w:p>
        </w:tc>
        <w:tc>
          <w:tcPr>
            <w:tcW w:w="3474" w:type="dxa"/>
            <w:gridSpan w:val="2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华文楷体" w:hAnsi="华文楷体" w:eastAsia="华文楷体"/>
                <w:sz w:val="24"/>
              </w:rPr>
            </w:pPr>
          </w:p>
        </w:tc>
        <w:tc>
          <w:tcPr>
            <w:tcW w:w="3844" w:type="dxa"/>
            <w:gridSpan w:val="2"/>
            <w:noWrap w:val="0"/>
            <w:vAlign w:val="top"/>
          </w:tcPr>
          <w:p>
            <w:pPr>
              <w:rPr>
                <w:rFonts w:hint="eastAsia"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华文隶书" w:eastAsia="华文隶书"/>
                <w:sz w:val="28"/>
                <w:szCs w:val="28"/>
              </w:rPr>
            </w:pPr>
            <w:r>
              <w:rPr>
                <w:rFonts w:hint="eastAsia" w:ascii="华文隶书" w:eastAsia="华文隶书"/>
                <w:sz w:val="28"/>
                <w:szCs w:val="28"/>
              </w:rPr>
              <w:t>办理结果</w:t>
            </w:r>
          </w:p>
        </w:tc>
        <w:tc>
          <w:tcPr>
            <w:tcW w:w="7318" w:type="dxa"/>
            <w:gridSpan w:val="4"/>
            <w:noWrap w:val="0"/>
            <w:vAlign w:val="top"/>
          </w:tcPr>
          <w:p>
            <w:pPr>
              <w:rPr>
                <w:rFonts w:hint="eastAsia" w:ascii="华文隶书" w:eastAsia="华文隶书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 w:ascii="华文隶书" w:eastAsia="华文隶书"/>
                <w:sz w:val="28"/>
                <w:szCs w:val="28"/>
              </w:rPr>
            </w:pPr>
            <w:r>
              <w:rPr>
                <w:rFonts w:hint="eastAsia" w:ascii="华文隶书" w:eastAsia="华文隶书"/>
                <w:sz w:val="28"/>
                <w:szCs w:val="28"/>
              </w:rPr>
              <w:t>执行人签名</w:t>
            </w:r>
          </w:p>
        </w:tc>
        <w:tc>
          <w:tcPr>
            <w:tcW w:w="7318" w:type="dxa"/>
            <w:gridSpan w:val="4"/>
            <w:noWrap w:val="0"/>
            <w:vAlign w:val="top"/>
          </w:tcPr>
          <w:p>
            <w:pPr>
              <w:rPr>
                <w:rFonts w:hint="eastAsia" w:ascii="华文隶书" w:eastAsia="华文隶书"/>
                <w:sz w:val="28"/>
                <w:szCs w:val="28"/>
              </w:rPr>
            </w:pPr>
          </w:p>
        </w:tc>
      </w:tr>
    </w:tbl>
    <w:p>
      <w:pPr>
        <w:wordWrap w:val="0"/>
        <w:jc w:val="right"/>
        <w:rPr>
          <w:rFonts w:hint="eastAsia" w:ascii="仿宋_GB2312" w:hAnsi="华文楷体" w:eastAsia="仿宋_GB2312"/>
          <w:sz w:val="24"/>
        </w:rPr>
      </w:pPr>
      <w:r>
        <w:rPr>
          <w:rFonts w:hint="eastAsia" w:ascii="仿宋_GB2312" w:hAnsi="华文楷体" w:eastAsia="仿宋_GB2312"/>
          <w:sz w:val="28"/>
          <w:szCs w:val="28"/>
        </w:rPr>
        <w:t xml:space="preserve">  </w:t>
      </w:r>
      <w:r>
        <w:rPr>
          <w:rFonts w:ascii="仿宋_GB2312" w:hAnsi="华文楷体" w:eastAsia="仿宋_GB2312"/>
          <w:sz w:val="28"/>
          <w:szCs w:val="28"/>
        </w:rPr>
        <w:t xml:space="preserve"> </w:t>
      </w:r>
      <w:r>
        <w:rPr>
          <w:rFonts w:hint="eastAsia" w:ascii="仿宋_GB2312" w:hAnsi="华文楷体" w:eastAsia="仿宋_GB2312"/>
          <w:sz w:val="24"/>
        </w:rPr>
        <w:t>深圳市第三人民医院办公室制</w:t>
      </w:r>
    </w:p>
    <w:sectPr>
      <w:pgSz w:w="11906" w:h="16838"/>
      <w:pgMar w:top="1304" w:right="1418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ODJkMWViN2M3OTkzZGUyZWM0Y2FlNTBiOGQ5NDUifQ=="/>
  </w:docVars>
  <w:rsids>
    <w:rsidRoot w:val="00172A27"/>
    <w:rsid w:val="00084138"/>
    <w:rsid w:val="00170A95"/>
    <w:rsid w:val="002102B7"/>
    <w:rsid w:val="002817A1"/>
    <w:rsid w:val="002B52BB"/>
    <w:rsid w:val="002B59BE"/>
    <w:rsid w:val="002C19EE"/>
    <w:rsid w:val="00333764"/>
    <w:rsid w:val="00351365"/>
    <w:rsid w:val="004143DD"/>
    <w:rsid w:val="004A7925"/>
    <w:rsid w:val="005220A5"/>
    <w:rsid w:val="006052F5"/>
    <w:rsid w:val="006263FD"/>
    <w:rsid w:val="006F5DF8"/>
    <w:rsid w:val="00751215"/>
    <w:rsid w:val="00766EA5"/>
    <w:rsid w:val="007A46F0"/>
    <w:rsid w:val="008247E9"/>
    <w:rsid w:val="008A1A51"/>
    <w:rsid w:val="008B10C3"/>
    <w:rsid w:val="008B6347"/>
    <w:rsid w:val="008F277F"/>
    <w:rsid w:val="009414D6"/>
    <w:rsid w:val="00A51AC3"/>
    <w:rsid w:val="00A77C15"/>
    <w:rsid w:val="00AA2FA2"/>
    <w:rsid w:val="00AE45F5"/>
    <w:rsid w:val="00B723A4"/>
    <w:rsid w:val="00B97A27"/>
    <w:rsid w:val="00C44B51"/>
    <w:rsid w:val="00C756E8"/>
    <w:rsid w:val="00CD1CDA"/>
    <w:rsid w:val="00DE228C"/>
    <w:rsid w:val="00E83A67"/>
    <w:rsid w:val="00ED2748"/>
    <w:rsid w:val="00F11E04"/>
    <w:rsid w:val="00F40E63"/>
    <w:rsid w:val="00F47C2A"/>
    <w:rsid w:val="00F57EC4"/>
    <w:rsid w:val="08F95CCF"/>
    <w:rsid w:val="10DE3FFD"/>
    <w:rsid w:val="1ED66B9F"/>
    <w:rsid w:val="20F860BE"/>
    <w:rsid w:val="21226189"/>
    <w:rsid w:val="22B02F89"/>
    <w:rsid w:val="38712120"/>
    <w:rsid w:val="3C6F53C9"/>
    <w:rsid w:val="45646965"/>
    <w:rsid w:val="4C7C315E"/>
    <w:rsid w:val="55B709F0"/>
    <w:rsid w:val="5BAC0753"/>
    <w:rsid w:val="717759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www.ftpdown.com</Company>
  <Pages>1</Pages>
  <Words>114</Words>
  <Characters>123</Characters>
  <Lines>1</Lines>
  <Paragraphs>1</Paragraphs>
  <TotalTime>3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2012-06-28T07:31:00Z</dcterms:created>
  <dc:creator>FtpDown</dc:creator>
  <cp:lastModifiedBy>Mike*^_^*源</cp:lastModifiedBy>
  <cp:lastPrinted>2022-06-08T02:06:00Z</cp:lastPrinted>
  <dcterms:modified xsi:type="dcterms:W3CDTF">2023-07-28T08:02:34Z</dcterms:modified>
  <dc:title>中共深圳市东湖医院委员会收文阅签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2CAD3667C4C94379A7FF8F42E9A1905C</vt:lpwstr>
  </property>
</Properties>
</file>